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7DB" w:rsidRDefault="00FE37DB">
      <w:r>
        <w:tab/>
      </w:r>
      <w:r>
        <w:tab/>
      </w:r>
      <w:r>
        <w:tab/>
      </w:r>
      <w:r>
        <w:tab/>
        <w:t>Homework Policy</w:t>
      </w:r>
    </w:p>
    <w:p w:rsidR="00FE37DB" w:rsidRDefault="00FE37DB" w:rsidP="00FE37DB">
      <w:pPr>
        <w:ind w:firstLine="720"/>
      </w:pPr>
    </w:p>
    <w:p w:rsidR="00D00E41" w:rsidRDefault="00D00E41" w:rsidP="00D00E41">
      <w:pPr>
        <w:spacing w:line="480" w:lineRule="auto"/>
        <w:ind w:firstLine="720"/>
      </w:pPr>
    </w:p>
    <w:p w:rsidR="00FE37DB" w:rsidRDefault="00FE37DB" w:rsidP="00D00E41">
      <w:pPr>
        <w:spacing w:line="480" w:lineRule="auto"/>
        <w:ind w:firstLine="720"/>
      </w:pPr>
      <w:r>
        <w:t>Homework is an effective tool in monitoring progress and creating responsible students. We believe that homework can be effective if implemented properly. Here are the guidelines we created for improving homework quality.</w:t>
      </w:r>
    </w:p>
    <w:p w:rsidR="00FE37DB" w:rsidRDefault="00FE37DB" w:rsidP="00D00E41">
      <w:pPr>
        <w:pStyle w:val="ListParagraph"/>
        <w:numPr>
          <w:ilvl w:val="0"/>
          <w:numId w:val="1"/>
        </w:numPr>
        <w:spacing w:line="480" w:lineRule="auto"/>
      </w:pPr>
      <w:r>
        <w:t>For grades K-2 no more than one to two assignments per week should be given. Estimated time for homework weekly should not exceed thirty minutes.</w:t>
      </w:r>
    </w:p>
    <w:p w:rsidR="00FE37DB" w:rsidRDefault="00FE37DB" w:rsidP="00D00E41">
      <w:pPr>
        <w:pStyle w:val="ListParagraph"/>
        <w:numPr>
          <w:ilvl w:val="0"/>
          <w:numId w:val="1"/>
        </w:numPr>
        <w:spacing w:line="480" w:lineRule="auto"/>
      </w:pPr>
      <w:r>
        <w:t>For grades 3-5 no more than two to three assignments should be given. Estimated time for homework weekly should not exceed one hour.</w:t>
      </w:r>
    </w:p>
    <w:p w:rsidR="00FE37DB" w:rsidRDefault="00FE37DB" w:rsidP="00D00E41">
      <w:pPr>
        <w:pStyle w:val="ListParagraph"/>
        <w:numPr>
          <w:ilvl w:val="0"/>
          <w:numId w:val="1"/>
        </w:numPr>
        <w:spacing w:line="480" w:lineRule="auto"/>
      </w:pPr>
      <w:r>
        <w:t>Homework should be assigned three days before due date.</w:t>
      </w:r>
    </w:p>
    <w:p w:rsidR="00FE37DB" w:rsidRDefault="00FE37DB" w:rsidP="00D00E41">
      <w:pPr>
        <w:pStyle w:val="ListParagraph"/>
        <w:numPr>
          <w:ilvl w:val="0"/>
          <w:numId w:val="1"/>
        </w:numPr>
        <w:spacing w:line="480" w:lineRule="auto"/>
      </w:pPr>
      <w:r>
        <w:t>Students should be informed of what is expected and given purpose for the assignment.</w:t>
      </w:r>
    </w:p>
    <w:p w:rsidR="00FE37DB" w:rsidRDefault="00FE37DB" w:rsidP="00D00E41">
      <w:pPr>
        <w:pStyle w:val="ListParagraph"/>
        <w:numPr>
          <w:ilvl w:val="0"/>
          <w:numId w:val="1"/>
        </w:numPr>
        <w:spacing w:line="480" w:lineRule="auto"/>
      </w:pPr>
      <w:r>
        <w:t>Homework should be directly related to the standards that are currently being taught.</w:t>
      </w:r>
    </w:p>
    <w:p w:rsidR="00FE37DB" w:rsidRDefault="00FE37DB" w:rsidP="00D00E41">
      <w:pPr>
        <w:pStyle w:val="ListParagraph"/>
        <w:numPr>
          <w:ilvl w:val="0"/>
          <w:numId w:val="1"/>
        </w:numPr>
        <w:spacing w:line="480" w:lineRule="auto"/>
      </w:pPr>
      <w:r>
        <w:t>Homework should be informally assessed for progress and skill achievement. It should be used as a tool to locate problems that may need to be addressed and/or revisited in lessons.</w:t>
      </w:r>
    </w:p>
    <w:p w:rsidR="00D00E41" w:rsidRDefault="00FE37DB" w:rsidP="00D00E41">
      <w:pPr>
        <w:pStyle w:val="ListParagraph"/>
        <w:numPr>
          <w:ilvl w:val="0"/>
          <w:numId w:val="1"/>
        </w:numPr>
        <w:spacing w:line="480" w:lineRule="auto"/>
      </w:pPr>
      <w:r>
        <w:t>Projects should be done inside classes. Research shows that 43% of parents do their children’s projects. To create an equal opportunity children will have access to the same resources and help. This will ensure that the students work is authentic and insure equality.</w:t>
      </w:r>
    </w:p>
    <w:p w:rsidR="00D00E41" w:rsidRDefault="00D00E41" w:rsidP="00D00E41">
      <w:pPr>
        <w:spacing w:line="480" w:lineRule="auto"/>
        <w:rPr>
          <w:sz w:val="22"/>
          <w:szCs w:val="22"/>
        </w:rPr>
      </w:pPr>
    </w:p>
    <w:p w:rsidR="00FE37DB" w:rsidRPr="00D00E41" w:rsidRDefault="00D00E41" w:rsidP="00D00E41">
      <w:pPr>
        <w:spacing w:line="480" w:lineRule="auto"/>
        <w:rPr>
          <w:sz w:val="22"/>
          <w:szCs w:val="22"/>
        </w:rPr>
      </w:pPr>
      <w:bookmarkStart w:id="0" w:name="_GoBack"/>
      <w:bookmarkEnd w:id="0"/>
      <w:r w:rsidRPr="00D00E41">
        <w:rPr>
          <w:sz w:val="22"/>
          <w:szCs w:val="22"/>
        </w:rPr>
        <w:t xml:space="preserve">Group Members: </w:t>
      </w:r>
      <w:r w:rsidR="001E4D19" w:rsidRPr="00D00E41">
        <w:rPr>
          <w:sz w:val="22"/>
          <w:szCs w:val="22"/>
        </w:rPr>
        <w:t>Kellie Ba</w:t>
      </w:r>
      <w:r w:rsidR="00D06BAC">
        <w:rPr>
          <w:sz w:val="22"/>
          <w:szCs w:val="22"/>
        </w:rPr>
        <w:t>ll, Jamie Fowler, and Kristina Sims</w:t>
      </w:r>
    </w:p>
    <w:p w:rsidR="00D00E41" w:rsidRDefault="00D00E41" w:rsidP="00D00E41">
      <w:pPr>
        <w:pStyle w:val="ListParagraph"/>
        <w:spacing w:line="480" w:lineRule="auto"/>
        <w:ind w:left="1080"/>
      </w:pPr>
    </w:p>
    <w:p w:rsidR="004200D3" w:rsidRDefault="00FE37DB" w:rsidP="00D00E41">
      <w:pPr>
        <w:spacing w:line="480" w:lineRule="auto"/>
        <w:rPr>
          <w:i/>
        </w:rPr>
      </w:pPr>
      <w:r>
        <w:t>Cooper, H. (</w:t>
      </w:r>
      <w:r w:rsidR="004200D3">
        <w:t>1989</w:t>
      </w:r>
      <w:r>
        <w:t>)</w:t>
      </w:r>
      <w:r w:rsidR="004200D3">
        <w:t>.</w:t>
      </w:r>
      <w:r>
        <w:t xml:space="preserve"> </w:t>
      </w:r>
      <w:proofErr w:type="gramStart"/>
      <w:r w:rsidR="004200D3" w:rsidRPr="004200D3">
        <w:t>Synthesis of Research on Homework.</w:t>
      </w:r>
      <w:proofErr w:type="gramEnd"/>
      <w:r w:rsidR="004200D3">
        <w:t xml:space="preserve"> </w:t>
      </w:r>
      <w:r w:rsidR="004200D3" w:rsidRPr="004200D3">
        <w:rPr>
          <w:i/>
        </w:rPr>
        <w:t xml:space="preserve">Educational Leadership, </w:t>
      </w:r>
    </w:p>
    <w:p w:rsidR="004200D3" w:rsidRDefault="004200D3" w:rsidP="00D00E41">
      <w:pPr>
        <w:spacing w:line="480" w:lineRule="auto"/>
        <w:ind w:left="720"/>
      </w:pPr>
      <w:proofErr w:type="gramStart"/>
      <w:r w:rsidRPr="004200D3">
        <w:rPr>
          <w:i/>
        </w:rPr>
        <w:t>47(3).</w:t>
      </w:r>
      <w:proofErr w:type="gramEnd"/>
      <w:r w:rsidRPr="004200D3">
        <w:rPr>
          <w:i/>
        </w:rPr>
        <w:t xml:space="preserve"> </w:t>
      </w:r>
      <w:r>
        <w:t xml:space="preserve">Retrieved from </w:t>
      </w:r>
      <w:r w:rsidRPr="004200D3">
        <w:t>http://www.addison.pausd.org/files/addison/homework/</w:t>
      </w:r>
    </w:p>
    <w:p w:rsidR="004200D3" w:rsidRDefault="004200D3" w:rsidP="00D00E41">
      <w:pPr>
        <w:spacing w:line="480" w:lineRule="auto"/>
        <w:ind w:firstLine="720"/>
      </w:pPr>
      <w:r w:rsidRPr="004200D3">
        <w:t>Synthesis%20of%20Research%20on%20Homework.pdf</w:t>
      </w:r>
    </w:p>
    <w:p w:rsidR="004200D3" w:rsidRPr="004200D3" w:rsidRDefault="004200D3" w:rsidP="00D00E41">
      <w:pPr>
        <w:pStyle w:val="ListParagraph"/>
        <w:tabs>
          <w:tab w:val="left" w:pos="4320"/>
        </w:tabs>
        <w:spacing w:line="480" w:lineRule="auto"/>
        <w:ind w:left="1080"/>
      </w:pPr>
    </w:p>
    <w:p w:rsidR="004200D3" w:rsidRDefault="004200D3" w:rsidP="00D00E41">
      <w:pPr>
        <w:pStyle w:val="ListParagraph"/>
        <w:tabs>
          <w:tab w:val="left" w:pos="4320"/>
        </w:tabs>
        <w:spacing w:line="480" w:lineRule="auto"/>
        <w:ind w:left="1080"/>
      </w:pPr>
    </w:p>
    <w:p w:rsidR="002C2C0A" w:rsidRDefault="004200D3" w:rsidP="00D00E41">
      <w:pPr>
        <w:tabs>
          <w:tab w:val="left" w:pos="990"/>
          <w:tab w:val="left" w:pos="4320"/>
        </w:tabs>
        <w:spacing w:line="480" w:lineRule="auto"/>
      </w:pPr>
      <w:r>
        <w:t xml:space="preserve">Bennett, Sara. (2008). </w:t>
      </w:r>
      <w:r w:rsidR="001E4D19">
        <w:t xml:space="preserve">New Survey: 43 Percent of Parents Have Done Their Kids’ </w:t>
      </w:r>
    </w:p>
    <w:p w:rsidR="001E4D19" w:rsidRPr="001E4D19" w:rsidRDefault="001E4D19" w:rsidP="00D00E41">
      <w:pPr>
        <w:tabs>
          <w:tab w:val="left" w:pos="990"/>
          <w:tab w:val="left" w:pos="4320"/>
        </w:tabs>
        <w:spacing w:line="480" w:lineRule="auto"/>
        <w:ind w:left="720"/>
      </w:pPr>
      <w:r>
        <w:t xml:space="preserve">Homework. </w:t>
      </w:r>
      <w:r>
        <w:rPr>
          <w:i/>
        </w:rPr>
        <w:t xml:space="preserve">Stop Homework. </w:t>
      </w:r>
      <w:r>
        <w:t xml:space="preserve">Retrieved 25 October 2011, from </w:t>
      </w:r>
      <w:r w:rsidRPr="001E4D19">
        <w:t>http://stophomework.com/new-survey-43-percent-of-parents-have-done-their-kids-homework/288</w:t>
      </w:r>
    </w:p>
    <w:p w:rsidR="001E4D19" w:rsidRPr="001E4D19" w:rsidRDefault="001E4D19" w:rsidP="00D00E41">
      <w:pPr>
        <w:tabs>
          <w:tab w:val="left" w:pos="990"/>
          <w:tab w:val="left" w:pos="4320"/>
        </w:tabs>
        <w:spacing w:line="480" w:lineRule="auto"/>
      </w:pPr>
    </w:p>
    <w:p w:rsidR="002C2C0A" w:rsidRDefault="001E4D19" w:rsidP="00D00E41">
      <w:pPr>
        <w:tabs>
          <w:tab w:val="left" w:pos="990"/>
          <w:tab w:val="left" w:pos="4320"/>
        </w:tabs>
        <w:spacing w:line="480" w:lineRule="auto"/>
        <w:rPr>
          <w:rFonts w:cs="Times New Roman"/>
          <w:szCs w:val="32"/>
        </w:rPr>
      </w:pPr>
      <w:proofErr w:type="spellStart"/>
      <w:r w:rsidRPr="001E4D19">
        <w:rPr>
          <w:rFonts w:cs="Times New Roman"/>
          <w:szCs w:val="32"/>
        </w:rPr>
        <w:t>Nuzum</w:t>
      </w:r>
      <w:proofErr w:type="spellEnd"/>
      <w:r w:rsidRPr="001E4D19">
        <w:rPr>
          <w:rFonts w:cs="Times New Roman"/>
          <w:szCs w:val="32"/>
        </w:rPr>
        <w:t xml:space="preserve">, M. (1998, October). Creating homework success. </w:t>
      </w:r>
      <w:r w:rsidRPr="001E4D19">
        <w:rPr>
          <w:rFonts w:cs="Times New Roman"/>
          <w:i/>
          <w:iCs/>
          <w:szCs w:val="32"/>
        </w:rPr>
        <w:t>Instructor</w:t>
      </w:r>
      <w:r w:rsidRPr="001E4D19">
        <w:rPr>
          <w:rFonts w:cs="Times New Roman"/>
          <w:szCs w:val="32"/>
        </w:rPr>
        <w:t xml:space="preserve"> [1990], </w:t>
      </w:r>
      <w:r w:rsidRPr="001E4D19">
        <w:rPr>
          <w:rFonts w:cs="Times New Roman"/>
          <w:i/>
          <w:iCs/>
          <w:szCs w:val="32"/>
        </w:rPr>
        <w:t>108</w:t>
      </w:r>
      <w:r w:rsidRPr="001E4D19">
        <w:rPr>
          <w:rFonts w:cs="Times New Roman"/>
          <w:szCs w:val="32"/>
        </w:rPr>
        <w:t xml:space="preserve">(3), </w:t>
      </w:r>
    </w:p>
    <w:p w:rsidR="001E4D19" w:rsidRPr="001E4D19" w:rsidRDefault="001E4D19" w:rsidP="00D00E41">
      <w:pPr>
        <w:tabs>
          <w:tab w:val="left" w:pos="990"/>
          <w:tab w:val="left" w:pos="4320"/>
        </w:tabs>
        <w:spacing w:line="480" w:lineRule="auto"/>
        <w:ind w:left="720"/>
        <w:rPr>
          <w:rFonts w:cs="Times New Roman"/>
          <w:szCs w:val="32"/>
        </w:rPr>
      </w:pPr>
      <w:r w:rsidRPr="001E4D19">
        <w:rPr>
          <w:rFonts w:cs="Times New Roman"/>
          <w:szCs w:val="32"/>
        </w:rPr>
        <w:t>86+. Retrieved from http://go.galegroup.com.ezproxy.tntech.edu/ps/i.do?&amp;id=GALE%7CA21239147&amp;v=2.1&amp;u=tel_a_ttul&amp;it=r&amp;p=EAIM&amp;sw=w</w:t>
      </w:r>
    </w:p>
    <w:p w:rsidR="001E4D19" w:rsidRPr="001E4D19" w:rsidRDefault="001E4D19" w:rsidP="00D00E41">
      <w:pPr>
        <w:tabs>
          <w:tab w:val="left" w:pos="990"/>
          <w:tab w:val="left" w:pos="4320"/>
        </w:tabs>
        <w:spacing w:line="480" w:lineRule="auto"/>
        <w:rPr>
          <w:rFonts w:cs="Times New Roman"/>
          <w:szCs w:val="32"/>
        </w:rPr>
      </w:pPr>
    </w:p>
    <w:p w:rsidR="002C2C0A" w:rsidRDefault="001E4D19" w:rsidP="00D00E41">
      <w:pPr>
        <w:tabs>
          <w:tab w:val="left" w:pos="990"/>
          <w:tab w:val="left" w:pos="4320"/>
        </w:tabs>
        <w:spacing w:line="480" w:lineRule="auto"/>
        <w:rPr>
          <w:rFonts w:cs="Times New Roman"/>
          <w:szCs w:val="32"/>
        </w:rPr>
      </w:pPr>
      <w:proofErr w:type="spellStart"/>
      <w:r w:rsidRPr="001E4D19">
        <w:rPr>
          <w:rFonts w:cs="Times New Roman"/>
          <w:szCs w:val="32"/>
        </w:rPr>
        <w:t>Feggella</w:t>
      </w:r>
      <w:proofErr w:type="spellEnd"/>
      <w:r w:rsidRPr="001E4D19">
        <w:rPr>
          <w:rFonts w:cs="Times New Roman"/>
          <w:szCs w:val="32"/>
        </w:rPr>
        <w:t xml:space="preserve">, K. (1994, September). </w:t>
      </w:r>
      <w:proofErr w:type="gramStart"/>
      <w:r w:rsidRPr="001E4D19">
        <w:rPr>
          <w:rFonts w:cs="Times New Roman"/>
          <w:szCs w:val="32"/>
        </w:rPr>
        <w:t>10 tips for giving better homework.</w:t>
      </w:r>
      <w:proofErr w:type="gramEnd"/>
      <w:r w:rsidRPr="001E4D19">
        <w:rPr>
          <w:rFonts w:cs="Times New Roman"/>
          <w:szCs w:val="32"/>
        </w:rPr>
        <w:t xml:space="preserve"> </w:t>
      </w:r>
      <w:r w:rsidRPr="001E4D19">
        <w:rPr>
          <w:rFonts w:cs="Times New Roman"/>
          <w:i/>
          <w:iCs/>
          <w:szCs w:val="32"/>
        </w:rPr>
        <w:t>Instructor</w:t>
      </w:r>
      <w:r w:rsidRPr="001E4D19">
        <w:rPr>
          <w:rFonts w:cs="Times New Roman"/>
          <w:szCs w:val="32"/>
        </w:rPr>
        <w:t xml:space="preserve"> </w:t>
      </w:r>
    </w:p>
    <w:p w:rsidR="00FE37DB" w:rsidRPr="001E4D19" w:rsidRDefault="001E4D19" w:rsidP="00D00E41">
      <w:pPr>
        <w:tabs>
          <w:tab w:val="left" w:pos="990"/>
          <w:tab w:val="left" w:pos="4320"/>
        </w:tabs>
        <w:spacing w:line="480" w:lineRule="auto"/>
        <w:ind w:left="720"/>
      </w:pPr>
      <w:proofErr w:type="gramStart"/>
      <w:r w:rsidRPr="001E4D19">
        <w:rPr>
          <w:rFonts w:cs="Times New Roman"/>
          <w:szCs w:val="32"/>
        </w:rPr>
        <w:t xml:space="preserve">[1990], </w:t>
      </w:r>
      <w:r w:rsidRPr="001E4D19">
        <w:rPr>
          <w:rFonts w:cs="Times New Roman"/>
          <w:i/>
          <w:iCs/>
          <w:szCs w:val="32"/>
        </w:rPr>
        <w:t>104</w:t>
      </w:r>
      <w:r w:rsidRPr="001E4D19">
        <w:rPr>
          <w:rFonts w:cs="Times New Roman"/>
          <w:szCs w:val="32"/>
        </w:rPr>
        <w:t>(2), 83+.</w:t>
      </w:r>
      <w:proofErr w:type="gramEnd"/>
      <w:r w:rsidRPr="001E4D19">
        <w:rPr>
          <w:rFonts w:cs="Times New Roman"/>
          <w:szCs w:val="32"/>
        </w:rPr>
        <w:t xml:space="preserve"> Retrieved from http://go.galegroup.com.ezproxy.tntech.edu/ps/i.do?&amp;id=GALE%7CA16058743&amp;v=2.1&amp;u=tel_a_ttul&amp;it=r&amp;p=EAIM&amp;sw=w</w:t>
      </w:r>
    </w:p>
    <w:sectPr w:rsidR="00FE37DB" w:rsidRPr="001E4D19" w:rsidSect="00FE37D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D74FA"/>
    <w:multiLevelType w:val="hybridMultilevel"/>
    <w:tmpl w:val="03AC2006"/>
    <w:lvl w:ilvl="0" w:tplc="F716D15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rsids>
    <w:rsidRoot w:val="00FE37DB"/>
    <w:rsid w:val="001E4D19"/>
    <w:rsid w:val="002C2C0A"/>
    <w:rsid w:val="004200D3"/>
    <w:rsid w:val="00D00E41"/>
    <w:rsid w:val="00D06BAC"/>
    <w:rsid w:val="00DB54DD"/>
    <w:rsid w:val="00FE37DB"/>
  </w:rsids>
  <m:mathPr>
    <m:mathFont m:val="Arial Black"/>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F5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E37DB"/>
    <w:pPr>
      <w:ind w:left="720"/>
      <w:contextualSpacing/>
    </w:pPr>
  </w:style>
  <w:style w:type="character" w:styleId="Hyperlink">
    <w:name w:val="Hyperlink"/>
    <w:basedOn w:val="DefaultParagraphFont"/>
    <w:uiPriority w:val="99"/>
    <w:semiHidden/>
    <w:unhideWhenUsed/>
    <w:rsid w:val="00FE37DB"/>
    <w:rPr>
      <w:color w:val="0000FF" w:themeColor="hyperlink"/>
      <w:u w:val="single"/>
    </w:rPr>
  </w:style>
  <w:style w:type="character" w:styleId="FollowedHyperlink">
    <w:name w:val="FollowedHyperlink"/>
    <w:basedOn w:val="DefaultParagraphFont"/>
    <w:uiPriority w:val="99"/>
    <w:semiHidden/>
    <w:unhideWhenUsed/>
    <w:rsid w:val="004200D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F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37DB"/>
    <w:pPr>
      <w:ind w:left="720"/>
      <w:contextualSpacing/>
    </w:pPr>
  </w:style>
  <w:style w:type="character" w:styleId="Hyperlink">
    <w:name w:val="Hyperlink"/>
    <w:basedOn w:val="DefaultParagraphFont"/>
    <w:uiPriority w:val="99"/>
    <w:semiHidden/>
    <w:unhideWhenUsed/>
    <w:rsid w:val="00FE37DB"/>
    <w:rPr>
      <w:color w:val="0000FF" w:themeColor="hyperlink"/>
      <w:u w:val="single"/>
    </w:rPr>
  </w:style>
  <w:style w:type="character" w:styleId="FollowedHyperlink">
    <w:name w:val="FollowedHyperlink"/>
    <w:basedOn w:val="DefaultParagraphFont"/>
    <w:uiPriority w:val="99"/>
    <w:semiHidden/>
    <w:unhideWhenUsed/>
    <w:rsid w:val="004200D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307</Words>
  <Characters>1754</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2154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2011-11-01T16:18:00Z</dcterms:created>
  <dcterms:modified xsi:type="dcterms:W3CDTF">2011-11-02T17:20:00Z</dcterms:modified>
</cp:coreProperties>
</file>